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3701" w14:textId="77777777" w:rsidR="003F2DEC" w:rsidRDefault="003F2DEC" w:rsidP="00645EC3">
      <w:pPr>
        <w:spacing w:after="0"/>
        <w:jc w:val="center"/>
        <w:rPr>
          <w:b/>
          <w:sz w:val="24"/>
        </w:rPr>
      </w:pPr>
    </w:p>
    <w:p w14:paraId="15D90275" w14:textId="77777777" w:rsidR="003F2DEC" w:rsidRDefault="003F2DEC" w:rsidP="00645EC3">
      <w:pPr>
        <w:spacing w:after="0"/>
        <w:jc w:val="center"/>
        <w:rPr>
          <w:b/>
          <w:sz w:val="24"/>
        </w:rPr>
      </w:pPr>
    </w:p>
    <w:p w14:paraId="4DD22F99" w14:textId="77777777" w:rsidR="003F2DEC" w:rsidRDefault="003F2DEC" w:rsidP="00645EC3">
      <w:pPr>
        <w:spacing w:after="0"/>
        <w:jc w:val="center"/>
        <w:rPr>
          <w:b/>
          <w:sz w:val="24"/>
        </w:rPr>
      </w:pPr>
    </w:p>
    <w:p w14:paraId="491497D5" w14:textId="413FF621" w:rsidR="00E82E8A" w:rsidRPr="00C82D31" w:rsidRDefault="002179C5" w:rsidP="00645EC3">
      <w:pPr>
        <w:spacing w:after="0"/>
        <w:jc w:val="center"/>
        <w:rPr>
          <w:b/>
          <w:sz w:val="24"/>
        </w:rPr>
      </w:pPr>
      <w:r w:rsidRPr="00C82D31">
        <w:rPr>
          <w:b/>
          <w:sz w:val="24"/>
        </w:rPr>
        <w:t>FORMULARZ</w:t>
      </w:r>
      <w:r w:rsidR="00542583" w:rsidRPr="00C82D31">
        <w:rPr>
          <w:b/>
          <w:sz w:val="24"/>
        </w:rPr>
        <w:t xml:space="preserve"> ZGŁOSZENIOWY </w:t>
      </w:r>
      <w:r w:rsidR="00F20DAA" w:rsidRPr="00C82D31">
        <w:rPr>
          <w:b/>
          <w:sz w:val="24"/>
        </w:rPr>
        <w:t>DO PROJEKTU</w:t>
      </w:r>
    </w:p>
    <w:p w14:paraId="5AE950C9" w14:textId="132161FE" w:rsidR="00542583" w:rsidRPr="00645EC3" w:rsidRDefault="00F20DAA" w:rsidP="00645EC3">
      <w:pPr>
        <w:spacing w:after="0"/>
        <w:jc w:val="center"/>
        <w:rPr>
          <w:b/>
          <w:sz w:val="24"/>
        </w:rPr>
      </w:pPr>
      <w:r w:rsidRPr="00C82D31">
        <w:rPr>
          <w:b/>
          <w:sz w:val="24"/>
        </w:rPr>
        <w:t>PN. „</w:t>
      </w:r>
      <w:r w:rsidR="00CC4306">
        <w:rPr>
          <w:b/>
          <w:sz w:val="24"/>
        </w:rPr>
        <w:t>SIŁA ŁAGODNOŚCI</w:t>
      </w:r>
      <w:r w:rsidR="0066520F">
        <w:rPr>
          <w:b/>
          <w:sz w:val="24"/>
        </w:rPr>
        <w:t xml:space="preserve"> – EDYCJA 2026</w:t>
      </w:r>
      <w:r w:rsidRPr="00C82D31">
        <w:rPr>
          <w:b/>
          <w:sz w:val="24"/>
        </w:rPr>
        <w:t>”</w:t>
      </w:r>
    </w:p>
    <w:tbl>
      <w:tblPr>
        <w:tblStyle w:val="Tabela-Siatka"/>
        <w:tblW w:w="9291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19"/>
        <w:gridCol w:w="3203"/>
        <w:gridCol w:w="1178"/>
        <w:gridCol w:w="2191"/>
      </w:tblGrid>
      <w:tr w:rsidR="00E82E8A" w14:paraId="2D2442B9" w14:textId="77777777" w:rsidTr="00714AD1">
        <w:trPr>
          <w:trHeight w:val="510"/>
          <w:jc w:val="center"/>
        </w:trPr>
        <w:tc>
          <w:tcPr>
            <w:tcW w:w="9291" w:type="dxa"/>
            <w:gridSpan w:val="4"/>
            <w:shd w:val="clear" w:color="auto" w:fill="DDD9C3" w:themeFill="background2" w:themeFillShade="E6"/>
            <w:vAlign w:val="center"/>
          </w:tcPr>
          <w:p w14:paraId="43CD117A" w14:textId="77777777" w:rsidR="00E82E8A" w:rsidRPr="00E82E8A" w:rsidRDefault="00E82E8A" w:rsidP="00FE464C">
            <w:pPr>
              <w:rPr>
                <w:b/>
                <w:sz w:val="24"/>
              </w:rPr>
            </w:pPr>
            <w:r w:rsidRPr="00E82E8A">
              <w:rPr>
                <w:b/>
                <w:sz w:val="24"/>
              </w:rPr>
              <w:t>DANE DZIECKA</w:t>
            </w:r>
          </w:p>
        </w:tc>
      </w:tr>
      <w:tr w:rsidR="00E82E8A" w14:paraId="1D09CDBF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63207F08" w14:textId="77777777" w:rsidR="00E82E8A" w:rsidRPr="00F14237" w:rsidRDefault="00E82E8A" w:rsidP="004549AE">
            <w:pPr>
              <w:rPr>
                <w:sz w:val="24"/>
              </w:rPr>
            </w:pPr>
            <w:r w:rsidRPr="00F14237">
              <w:rPr>
                <w:sz w:val="24"/>
              </w:rPr>
              <w:t>IMIĘ</w:t>
            </w:r>
          </w:p>
        </w:tc>
        <w:tc>
          <w:tcPr>
            <w:tcW w:w="6572" w:type="dxa"/>
            <w:gridSpan w:val="3"/>
            <w:vAlign w:val="center"/>
          </w:tcPr>
          <w:p w14:paraId="70B64F36" w14:textId="77777777" w:rsidR="00E82E8A" w:rsidRPr="00F14237" w:rsidRDefault="00E82E8A" w:rsidP="00FE464C">
            <w:pPr>
              <w:rPr>
                <w:sz w:val="24"/>
              </w:rPr>
            </w:pPr>
          </w:p>
        </w:tc>
      </w:tr>
      <w:tr w:rsidR="00E82E8A" w14:paraId="6E154D63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1C26C712" w14:textId="77777777" w:rsidR="00E82E8A" w:rsidRPr="00F14237" w:rsidRDefault="00E82E8A" w:rsidP="004549AE">
            <w:pPr>
              <w:rPr>
                <w:sz w:val="24"/>
              </w:rPr>
            </w:pPr>
            <w:r w:rsidRPr="00F14237">
              <w:rPr>
                <w:sz w:val="24"/>
              </w:rPr>
              <w:t>NAZWISKO</w:t>
            </w:r>
          </w:p>
        </w:tc>
        <w:tc>
          <w:tcPr>
            <w:tcW w:w="6572" w:type="dxa"/>
            <w:gridSpan w:val="3"/>
            <w:vAlign w:val="center"/>
          </w:tcPr>
          <w:p w14:paraId="16AFB73D" w14:textId="77777777" w:rsidR="00E82E8A" w:rsidRPr="00F14237" w:rsidRDefault="00E82E8A" w:rsidP="00FE464C">
            <w:pPr>
              <w:rPr>
                <w:sz w:val="24"/>
              </w:rPr>
            </w:pPr>
          </w:p>
        </w:tc>
      </w:tr>
      <w:tr w:rsidR="00771D46" w14:paraId="319CDE88" w14:textId="77777777" w:rsidTr="005C62A7">
        <w:trPr>
          <w:trHeight w:val="510"/>
          <w:jc w:val="center"/>
        </w:trPr>
        <w:tc>
          <w:tcPr>
            <w:tcW w:w="2719" w:type="dxa"/>
            <w:vAlign w:val="center"/>
          </w:tcPr>
          <w:p w14:paraId="4246D1F1" w14:textId="77777777" w:rsidR="00771D46" w:rsidRPr="00F14237" w:rsidRDefault="00771D46" w:rsidP="007374C2">
            <w:pPr>
              <w:rPr>
                <w:sz w:val="24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3203" w:type="dxa"/>
            <w:vAlign w:val="center"/>
          </w:tcPr>
          <w:p w14:paraId="31F0D182" w14:textId="77777777" w:rsidR="00771D46" w:rsidRPr="00F14237" w:rsidRDefault="00771D46" w:rsidP="00FE464C">
            <w:pPr>
              <w:rPr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EA24296" w14:textId="77777777" w:rsidR="00771D46" w:rsidRPr="00F14237" w:rsidRDefault="00771D46" w:rsidP="00FE464C">
            <w:pPr>
              <w:rPr>
                <w:sz w:val="24"/>
              </w:rPr>
            </w:pPr>
            <w:r>
              <w:rPr>
                <w:sz w:val="24"/>
              </w:rPr>
              <w:t>WIEK</w:t>
            </w:r>
          </w:p>
        </w:tc>
        <w:tc>
          <w:tcPr>
            <w:tcW w:w="2191" w:type="dxa"/>
            <w:vAlign w:val="center"/>
          </w:tcPr>
          <w:p w14:paraId="31E176F2" w14:textId="77777777" w:rsidR="00771D46" w:rsidRPr="00F14237" w:rsidRDefault="005C62A7" w:rsidP="00FE464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LAT</w:t>
            </w:r>
          </w:p>
        </w:tc>
      </w:tr>
      <w:tr w:rsidR="00A74AB0" w14:paraId="78BDBF4A" w14:textId="77777777" w:rsidTr="00771D46">
        <w:trPr>
          <w:trHeight w:val="510"/>
          <w:jc w:val="center"/>
        </w:trPr>
        <w:tc>
          <w:tcPr>
            <w:tcW w:w="2719" w:type="dxa"/>
            <w:vMerge w:val="restart"/>
            <w:vAlign w:val="center"/>
          </w:tcPr>
          <w:p w14:paraId="6A11DF38" w14:textId="77777777" w:rsidR="00A74AB0" w:rsidRPr="00F14237" w:rsidRDefault="00A74AB0" w:rsidP="007374C2">
            <w:pPr>
              <w:rPr>
                <w:sz w:val="24"/>
              </w:rPr>
            </w:pPr>
            <w:r>
              <w:rPr>
                <w:sz w:val="24"/>
              </w:rPr>
              <w:t>ADRES ZAMIESZKANIA</w:t>
            </w:r>
          </w:p>
        </w:tc>
        <w:tc>
          <w:tcPr>
            <w:tcW w:w="6572" w:type="dxa"/>
            <w:gridSpan w:val="3"/>
            <w:vAlign w:val="center"/>
          </w:tcPr>
          <w:p w14:paraId="4AAD630D" w14:textId="77777777" w:rsidR="00A74AB0" w:rsidRPr="00F14237" w:rsidRDefault="00A74AB0" w:rsidP="00FE464C">
            <w:pPr>
              <w:rPr>
                <w:sz w:val="24"/>
              </w:rPr>
            </w:pPr>
          </w:p>
        </w:tc>
      </w:tr>
      <w:tr w:rsidR="00A74AB0" w14:paraId="265F91BA" w14:textId="77777777" w:rsidTr="00771D46">
        <w:trPr>
          <w:trHeight w:val="510"/>
          <w:jc w:val="center"/>
        </w:trPr>
        <w:tc>
          <w:tcPr>
            <w:tcW w:w="2719" w:type="dxa"/>
            <w:vMerge/>
            <w:vAlign w:val="center"/>
          </w:tcPr>
          <w:p w14:paraId="2260645C" w14:textId="77777777" w:rsidR="00A74AB0" w:rsidRPr="00F14237" w:rsidRDefault="00A74AB0" w:rsidP="007374C2">
            <w:pPr>
              <w:rPr>
                <w:sz w:val="24"/>
              </w:rPr>
            </w:pPr>
          </w:p>
        </w:tc>
        <w:tc>
          <w:tcPr>
            <w:tcW w:w="6572" w:type="dxa"/>
            <w:gridSpan w:val="3"/>
            <w:vAlign w:val="center"/>
          </w:tcPr>
          <w:p w14:paraId="66F6D53E" w14:textId="77777777" w:rsidR="00A74AB0" w:rsidRPr="00F14237" w:rsidRDefault="00A74AB0" w:rsidP="00FE464C">
            <w:pPr>
              <w:rPr>
                <w:sz w:val="24"/>
              </w:rPr>
            </w:pPr>
          </w:p>
        </w:tc>
      </w:tr>
      <w:tr w:rsidR="00714AD1" w:rsidRPr="00E82E8A" w14:paraId="610F2BDA" w14:textId="77777777" w:rsidTr="00714AD1">
        <w:trPr>
          <w:trHeight w:val="510"/>
          <w:jc w:val="center"/>
        </w:trPr>
        <w:tc>
          <w:tcPr>
            <w:tcW w:w="9291" w:type="dxa"/>
            <w:gridSpan w:val="4"/>
            <w:shd w:val="clear" w:color="auto" w:fill="DDD9C3" w:themeFill="background2" w:themeFillShade="E6"/>
            <w:vAlign w:val="center"/>
          </w:tcPr>
          <w:p w14:paraId="3B665D1E" w14:textId="77777777" w:rsidR="00714AD1" w:rsidRPr="00E82E8A" w:rsidRDefault="00714AD1" w:rsidP="00AF6145">
            <w:pPr>
              <w:rPr>
                <w:b/>
                <w:sz w:val="24"/>
              </w:rPr>
            </w:pPr>
            <w:r w:rsidRPr="00E82E8A">
              <w:rPr>
                <w:b/>
                <w:sz w:val="24"/>
              </w:rPr>
              <w:t>DANE RODZICA / OPIEKUNA</w:t>
            </w:r>
          </w:p>
        </w:tc>
      </w:tr>
      <w:tr w:rsidR="00714AD1" w:rsidRPr="00F14237" w14:paraId="75D9D7A9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1E122FE0" w14:textId="77777777" w:rsidR="00714AD1" w:rsidRPr="00F14237" w:rsidRDefault="00714AD1" w:rsidP="00AF6145">
            <w:pPr>
              <w:rPr>
                <w:sz w:val="24"/>
              </w:rPr>
            </w:pPr>
            <w:r w:rsidRPr="00F14237">
              <w:rPr>
                <w:sz w:val="24"/>
              </w:rPr>
              <w:t>IMIĘ</w:t>
            </w:r>
          </w:p>
        </w:tc>
        <w:tc>
          <w:tcPr>
            <w:tcW w:w="6572" w:type="dxa"/>
            <w:gridSpan w:val="3"/>
            <w:vAlign w:val="center"/>
          </w:tcPr>
          <w:p w14:paraId="3AC36A82" w14:textId="77777777" w:rsidR="00714AD1" w:rsidRPr="00F14237" w:rsidRDefault="00714AD1" w:rsidP="00AF6145">
            <w:pPr>
              <w:rPr>
                <w:sz w:val="24"/>
              </w:rPr>
            </w:pPr>
          </w:p>
        </w:tc>
      </w:tr>
      <w:tr w:rsidR="00714AD1" w:rsidRPr="00F14237" w14:paraId="7CDEF84B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413377D0" w14:textId="77777777" w:rsidR="00714AD1" w:rsidRPr="00F14237" w:rsidRDefault="00714AD1" w:rsidP="00AF6145">
            <w:pPr>
              <w:rPr>
                <w:sz w:val="24"/>
              </w:rPr>
            </w:pPr>
            <w:r w:rsidRPr="00F14237">
              <w:rPr>
                <w:sz w:val="24"/>
              </w:rPr>
              <w:t>NAZWISKO</w:t>
            </w:r>
          </w:p>
        </w:tc>
        <w:tc>
          <w:tcPr>
            <w:tcW w:w="6572" w:type="dxa"/>
            <w:gridSpan w:val="3"/>
            <w:vAlign w:val="center"/>
          </w:tcPr>
          <w:p w14:paraId="6E88457E" w14:textId="77777777" w:rsidR="00714AD1" w:rsidRPr="00F14237" w:rsidRDefault="00714AD1" w:rsidP="00AF6145">
            <w:pPr>
              <w:rPr>
                <w:sz w:val="24"/>
              </w:rPr>
            </w:pPr>
          </w:p>
        </w:tc>
      </w:tr>
      <w:tr w:rsidR="00714AD1" w:rsidRPr="00F14237" w14:paraId="37233C88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10E84977" w14:textId="77777777" w:rsidR="00714AD1" w:rsidRPr="00F14237" w:rsidRDefault="00714AD1" w:rsidP="00AF6145">
            <w:pPr>
              <w:rPr>
                <w:sz w:val="24"/>
              </w:rPr>
            </w:pPr>
            <w:r w:rsidRPr="00F14237">
              <w:rPr>
                <w:sz w:val="24"/>
              </w:rPr>
              <w:t>NR TELEFONU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72" w:type="dxa"/>
            <w:gridSpan w:val="3"/>
            <w:vAlign w:val="center"/>
          </w:tcPr>
          <w:p w14:paraId="3A570338" w14:textId="77777777" w:rsidR="00714AD1" w:rsidRPr="00F14237" w:rsidRDefault="00714AD1" w:rsidP="00AF6145">
            <w:pPr>
              <w:rPr>
                <w:sz w:val="24"/>
              </w:rPr>
            </w:pPr>
          </w:p>
        </w:tc>
      </w:tr>
      <w:tr w:rsidR="00714AD1" w:rsidRPr="00F14237" w14:paraId="31148ACF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5DD6084B" w14:textId="77777777" w:rsidR="00714AD1" w:rsidRPr="00F14237" w:rsidRDefault="00714AD1" w:rsidP="00AF6145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572" w:type="dxa"/>
            <w:gridSpan w:val="3"/>
            <w:vAlign w:val="center"/>
          </w:tcPr>
          <w:p w14:paraId="77090BBF" w14:textId="77777777" w:rsidR="00714AD1" w:rsidRPr="00F14237" w:rsidRDefault="00714AD1" w:rsidP="00AF6145">
            <w:pPr>
              <w:rPr>
                <w:sz w:val="24"/>
              </w:rPr>
            </w:pPr>
          </w:p>
        </w:tc>
      </w:tr>
      <w:tr w:rsidR="00771D46" w:rsidRPr="00F14237" w14:paraId="2529392C" w14:textId="77777777" w:rsidTr="00771D46">
        <w:trPr>
          <w:trHeight w:val="510"/>
          <w:jc w:val="center"/>
        </w:trPr>
        <w:tc>
          <w:tcPr>
            <w:tcW w:w="9291" w:type="dxa"/>
            <w:gridSpan w:val="4"/>
            <w:shd w:val="clear" w:color="auto" w:fill="DDD9C3" w:themeFill="background2" w:themeFillShade="E6"/>
            <w:vAlign w:val="center"/>
          </w:tcPr>
          <w:p w14:paraId="7C1DFABE" w14:textId="77777777" w:rsidR="00771D46" w:rsidRPr="009267B1" w:rsidRDefault="00771D46" w:rsidP="00AF6145">
            <w:pPr>
              <w:rPr>
                <w:b/>
                <w:sz w:val="24"/>
              </w:rPr>
            </w:pPr>
            <w:r w:rsidRPr="009267B1">
              <w:rPr>
                <w:b/>
                <w:sz w:val="24"/>
              </w:rPr>
              <w:t>PLACÓWKA EDUKACYJNA</w:t>
            </w:r>
            <w:r w:rsidR="00670633" w:rsidRPr="009267B1">
              <w:rPr>
                <w:b/>
                <w:sz w:val="24"/>
              </w:rPr>
              <w:t xml:space="preserve"> / OPIEKUŃCZA /</w:t>
            </w:r>
            <w:r w:rsidR="005C62A7" w:rsidRPr="009267B1">
              <w:rPr>
                <w:b/>
                <w:sz w:val="24"/>
              </w:rPr>
              <w:t xml:space="preserve"> REHABILITACYJNA,</w:t>
            </w:r>
            <w:r w:rsidRPr="009267B1">
              <w:rPr>
                <w:b/>
                <w:sz w:val="24"/>
              </w:rPr>
              <w:t xml:space="preserve"> DO KTÓREJ UCZĘSZCZA DZIECKO</w:t>
            </w:r>
          </w:p>
        </w:tc>
      </w:tr>
      <w:tr w:rsidR="00771D46" w:rsidRPr="00F14237" w14:paraId="4D4456A6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3983010F" w14:textId="77777777" w:rsidR="00771D46" w:rsidRDefault="00771D46" w:rsidP="00AF6145">
            <w:pPr>
              <w:rPr>
                <w:sz w:val="24"/>
              </w:rPr>
            </w:pPr>
            <w:r>
              <w:rPr>
                <w:sz w:val="24"/>
              </w:rPr>
              <w:t>NAZWA</w:t>
            </w:r>
          </w:p>
        </w:tc>
        <w:tc>
          <w:tcPr>
            <w:tcW w:w="6572" w:type="dxa"/>
            <w:gridSpan w:val="3"/>
            <w:vAlign w:val="center"/>
          </w:tcPr>
          <w:p w14:paraId="71CC7F80" w14:textId="77777777" w:rsidR="00771D46" w:rsidRDefault="00771D46" w:rsidP="00AF6145">
            <w:pPr>
              <w:rPr>
                <w:sz w:val="24"/>
              </w:rPr>
            </w:pPr>
          </w:p>
        </w:tc>
      </w:tr>
      <w:tr w:rsidR="00771D46" w:rsidRPr="00F14237" w14:paraId="47A68B64" w14:textId="77777777" w:rsidTr="00771D46">
        <w:trPr>
          <w:trHeight w:val="510"/>
          <w:jc w:val="center"/>
        </w:trPr>
        <w:tc>
          <w:tcPr>
            <w:tcW w:w="2719" w:type="dxa"/>
            <w:vAlign w:val="center"/>
          </w:tcPr>
          <w:p w14:paraId="51BCEF9A" w14:textId="77777777" w:rsidR="00771D46" w:rsidRDefault="00771D46" w:rsidP="00AF6145">
            <w:pPr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6572" w:type="dxa"/>
            <w:gridSpan w:val="3"/>
            <w:vAlign w:val="center"/>
          </w:tcPr>
          <w:p w14:paraId="5840C3DB" w14:textId="77777777" w:rsidR="00771D46" w:rsidRDefault="00771D46" w:rsidP="00AF6145">
            <w:pPr>
              <w:rPr>
                <w:sz w:val="24"/>
              </w:rPr>
            </w:pPr>
          </w:p>
        </w:tc>
      </w:tr>
    </w:tbl>
    <w:p w14:paraId="5B3E4535" w14:textId="77777777" w:rsidR="007E3469" w:rsidRPr="00E13BBE" w:rsidRDefault="007E3469" w:rsidP="00F14237">
      <w:pPr>
        <w:spacing w:after="0"/>
        <w:jc w:val="both"/>
        <w:rPr>
          <w:rFonts w:cstheme="minorHAnsi"/>
          <w:sz w:val="18"/>
          <w:szCs w:val="16"/>
        </w:rPr>
      </w:pPr>
    </w:p>
    <w:tbl>
      <w:tblPr>
        <w:tblStyle w:val="Tabela-Siatka"/>
        <w:tblW w:w="9291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6"/>
        <w:gridCol w:w="8755"/>
      </w:tblGrid>
      <w:tr w:rsidR="00990EC3" w:rsidRPr="004855B6" w14:paraId="48E0C240" w14:textId="77777777" w:rsidTr="00135457">
        <w:trPr>
          <w:trHeight w:val="510"/>
          <w:jc w:val="center"/>
        </w:trPr>
        <w:tc>
          <w:tcPr>
            <w:tcW w:w="9291" w:type="dxa"/>
            <w:gridSpan w:val="2"/>
            <w:shd w:val="clear" w:color="auto" w:fill="DDD9C3" w:themeFill="background2" w:themeFillShade="E6"/>
            <w:vAlign w:val="center"/>
          </w:tcPr>
          <w:p w14:paraId="20250FED" w14:textId="33885190" w:rsidR="00990EC3" w:rsidRPr="004855B6" w:rsidRDefault="00990EC3" w:rsidP="00135457">
            <w:pPr>
              <w:rPr>
                <w:b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ZAŁĄCZNIKI, KTÓRE </w:t>
            </w:r>
            <w:r w:rsidRPr="00990EC3">
              <w:rPr>
                <w:rFonts w:cstheme="minorHAnsi"/>
                <w:b/>
                <w:bCs/>
                <w:sz w:val="24"/>
              </w:rPr>
              <w:t>NALEŻY DOŁĄC</w:t>
            </w:r>
            <w:r w:rsidR="007F72F7">
              <w:rPr>
                <w:rFonts w:cstheme="minorHAnsi"/>
                <w:b/>
                <w:bCs/>
                <w:sz w:val="24"/>
              </w:rPr>
              <w:t>Z</w:t>
            </w:r>
            <w:r w:rsidRPr="00990EC3">
              <w:rPr>
                <w:rFonts w:cstheme="minorHAnsi"/>
                <w:b/>
                <w:bCs/>
                <w:sz w:val="24"/>
              </w:rPr>
              <w:t>YĆ DO WNIOSKU</w:t>
            </w:r>
          </w:p>
        </w:tc>
      </w:tr>
      <w:tr w:rsidR="006817F9" w14:paraId="6208D36B" w14:textId="77777777" w:rsidTr="006817F9">
        <w:trPr>
          <w:trHeight w:val="510"/>
          <w:jc w:val="center"/>
        </w:trPr>
        <w:tc>
          <w:tcPr>
            <w:tcW w:w="536" w:type="dxa"/>
            <w:vAlign w:val="center"/>
          </w:tcPr>
          <w:p w14:paraId="7188F234" w14:textId="77777777" w:rsidR="006817F9" w:rsidRDefault="006817F9" w:rsidP="006817F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55" w:type="dxa"/>
            <w:vAlign w:val="center"/>
          </w:tcPr>
          <w:p w14:paraId="79E9AD0E" w14:textId="77777777" w:rsidR="006817F9" w:rsidRDefault="006817F9" w:rsidP="008F35BD">
            <w:pPr>
              <w:spacing w:after="120"/>
              <w:rPr>
                <w:rFonts w:cstheme="minorHAnsi"/>
                <w:bCs/>
                <w:sz w:val="24"/>
              </w:rPr>
            </w:pPr>
            <w:r w:rsidRPr="006817F9">
              <w:rPr>
                <w:rFonts w:cstheme="minorHAnsi"/>
                <w:bCs/>
                <w:sz w:val="24"/>
              </w:rPr>
              <w:t xml:space="preserve">ORZECZENIE O </w:t>
            </w:r>
            <w:r w:rsidR="008F35BD">
              <w:rPr>
                <w:rFonts w:cstheme="minorHAnsi"/>
                <w:bCs/>
                <w:sz w:val="24"/>
              </w:rPr>
              <w:t xml:space="preserve">NIEPEŁNOSPRAWNOŚCI </w:t>
            </w:r>
            <w:r w:rsidR="008F35BD" w:rsidRPr="008F35BD">
              <w:rPr>
                <w:rFonts w:cstheme="minorHAnsi"/>
                <w:b/>
                <w:sz w:val="24"/>
              </w:rPr>
              <w:t xml:space="preserve">LUB </w:t>
            </w:r>
          </w:p>
          <w:p w14:paraId="7EBDC424" w14:textId="32EADEA4" w:rsidR="008F35BD" w:rsidRDefault="008F35BD" w:rsidP="008F35BD">
            <w:pPr>
              <w:spacing w:after="120"/>
              <w:rPr>
                <w:sz w:val="24"/>
              </w:rPr>
            </w:pPr>
            <w:r w:rsidRPr="008F35BD">
              <w:rPr>
                <w:sz w:val="24"/>
              </w:rPr>
              <w:t>ORZECZENIE O POTRZEBIE KSZTAŁCENIA SPECJALNEGO</w:t>
            </w:r>
            <w:r>
              <w:rPr>
                <w:sz w:val="24"/>
              </w:rPr>
              <w:t xml:space="preserve"> </w:t>
            </w:r>
            <w:r w:rsidRPr="008F35BD">
              <w:rPr>
                <w:b/>
                <w:bCs/>
                <w:sz w:val="24"/>
              </w:rPr>
              <w:t>LUB</w:t>
            </w:r>
          </w:p>
          <w:p w14:paraId="16CD6E30" w14:textId="1ADD940D" w:rsidR="008F35BD" w:rsidRDefault="008F35BD" w:rsidP="008F35BD">
            <w:pPr>
              <w:spacing w:after="120"/>
              <w:rPr>
                <w:sz w:val="24"/>
              </w:rPr>
            </w:pPr>
            <w:r w:rsidRPr="008F35BD">
              <w:rPr>
                <w:sz w:val="24"/>
              </w:rPr>
              <w:t>OPINI</w:t>
            </w:r>
            <w:r>
              <w:rPr>
                <w:sz w:val="24"/>
              </w:rPr>
              <w:t>A</w:t>
            </w:r>
            <w:r w:rsidRPr="008F35BD">
              <w:rPr>
                <w:sz w:val="24"/>
              </w:rPr>
              <w:t xml:space="preserve"> WYDAN</w:t>
            </w:r>
            <w:r>
              <w:rPr>
                <w:sz w:val="24"/>
              </w:rPr>
              <w:t>A</w:t>
            </w:r>
            <w:r w:rsidRPr="008F35BD">
              <w:rPr>
                <w:sz w:val="24"/>
              </w:rPr>
              <w:t xml:space="preserve"> PRZEZ PORADNIĘ PSYCHOLOGICZNO-PEDAGOGICZNĄ</w:t>
            </w:r>
          </w:p>
        </w:tc>
      </w:tr>
      <w:tr w:rsidR="006817F9" w14:paraId="486EFDE5" w14:textId="77777777" w:rsidTr="006817F9">
        <w:trPr>
          <w:trHeight w:val="510"/>
          <w:jc w:val="center"/>
        </w:trPr>
        <w:tc>
          <w:tcPr>
            <w:tcW w:w="536" w:type="dxa"/>
            <w:vAlign w:val="center"/>
          </w:tcPr>
          <w:p w14:paraId="07A3A19E" w14:textId="77777777" w:rsidR="006817F9" w:rsidRPr="006817F9" w:rsidRDefault="006817F9" w:rsidP="006817F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55" w:type="dxa"/>
            <w:vAlign w:val="center"/>
          </w:tcPr>
          <w:p w14:paraId="2B7BD389" w14:textId="45CB8796" w:rsidR="006817F9" w:rsidRDefault="006817F9" w:rsidP="00135457">
            <w:pPr>
              <w:rPr>
                <w:sz w:val="24"/>
              </w:rPr>
            </w:pPr>
            <w:r w:rsidRPr="006817F9">
              <w:rPr>
                <w:sz w:val="24"/>
              </w:rPr>
              <w:t>ZAŚWIADCZENIE LEKARSKIE POŚWIADCZAJĄCE WSKAZANIE</w:t>
            </w:r>
            <w:r w:rsidR="001A2896">
              <w:rPr>
                <w:sz w:val="24"/>
              </w:rPr>
              <w:t>/BRAK PRZECIWWSKAZAŃ</w:t>
            </w:r>
            <w:r w:rsidRPr="006817F9">
              <w:rPr>
                <w:sz w:val="24"/>
              </w:rPr>
              <w:t xml:space="preserve"> NA HIPOTERAPIĘ</w:t>
            </w:r>
          </w:p>
        </w:tc>
      </w:tr>
    </w:tbl>
    <w:p w14:paraId="650F0CD6" w14:textId="1F510284" w:rsidR="00196F1B" w:rsidRDefault="00196F1B" w:rsidP="00F14237">
      <w:pPr>
        <w:spacing w:after="0"/>
        <w:jc w:val="both"/>
        <w:rPr>
          <w:rFonts w:cstheme="minorHAnsi"/>
          <w:b/>
          <w:bCs/>
          <w:sz w:val="24"/>
        </w:rPr>
      </w:pPr>
    </w:p>
    <w:p w14:paraId="476172CC" w14:textId="5AFF5D11" w:rsidR="007B13C9" w:rsidRPr="00F20DAA" w:rsidRDefault="00A67F26" w:rsidP="007B13C9">
      <w:pPr>
        <w:pStyle w:val="NormalnyWeb"/>
        <w:spacing w:before="0" w:beforeAutospacing="0" w:after="0" w:afterAutospacing="0"/>
        <w:ind w:left="-567" w:right="-567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b/>
          <w:bCs/>
        </w:rPr>
        <w:br w:type="page"/>
      </w:r>
    </w:p>
    <w:p w14:paraId="42CBEDF0" w14:textId="79725C4F" w:rsidR="00A75316" w:rsidRDefault="000178D4" w:rsidP="00A75316">
      <w:pPr>
        <w:spacing w:after="0"/>
        <w:rPr>
          <w:rFonts w:cstheme="minorHAnsi"/>
          <w:b/>
          <w:bCs/>
          <w:sz w:val="24"/>
          <w:szCs w:val="24"/>
        </w:rPr>
      </w:pPr>
      <w:r w:rsidRPr="00C72E02">
        <w:rPr>
          <w:rFonts w:cstheme="minorHAnsi"/>
          <w:b/>
          <w:bCs/>
          <w:sz w:val="24"/>
          <w:szCs w:val="24"/>
        </w:rPr>
        <w:lastRenderedPageBreak/>
        <w:t>Klauzula informacyjna</w:t>
      </w:r>
      <w:r w:rsidR="00AE5EF9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272D1930" w14:textId="13E7DD18" w:rsidR="000178D4" w:rsidRPr="00645EC3" w:rsidRDefault="00A75316" w:rsidP="00E13BBE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</w:rPr>
        <w:t xml:space="preserve"> </w:t>
      </w:r>
      <w:r w:rsidR="000178D4" w:rsidRPr="00645EC3">
        <w:rPr>
          <w:rFonts w:cstheme="minorHAnsi"/>
          <w:sz w:val="22"/>
          <w:szCs w:val="22"/>
        </w:rPr>
        <w:t>Administratorem Państwa danych osobowych jest Fund</w:t>
      </w:r>
      <w:r w:rsidR="005D549F" w:rsidRPr="00645EC3">
        <w:rPr>
          <w:rFonts w:cstheme="minorHAnsi"/>
          <w:sz w:val="22"/>
          <w:szCs w:val="22"/>
        </w:rPr>
        <w:t>acja Aktywny Świat z siedzibą w </w:t>
      </w:r>
      <w:r w:rsidR="000178D4" w:rsidRPr="00645EC3">
        <w:rPr>
          <w:rFonts w:cstheme="minorHAnsi"/>
          <w:sz w:val="22"/>
          <w:szCs w:val="22"/>
        </w:rPr>
        <w:t xml:space="preserve">Rzeszowie przy ul. </w:t>
      </w:r>
      <w:r w:rsidR="00714AD1" w:rsidRPr="00645EC3">
        <w:rPr>
          <w:rFonts w:cstheme="minorHAnsi"/>
          <w:sz w:val="22"/>
          <w:szCs w:val="22"/>
        </w:rPr>
        <w:t>Staromiejska 49</w:t>
      </w:r>
      <w:r w:rsidR="000178D4" w:rsidRPr="00645EC3">
        <w:rPr>
          <w:rFonts w:cstheme="minorHAnsi"/>
          <w:sz w:val="22"/>
          <w:szCs w:val="22"/>
        </w:rPr>
        <w:t>, 35-</w:t>
      </w:r>
      <w:r w:rsidR="00714AD1" w:rsidRPr="00645EC3">
        <w:rPr>
          <w:rFonts w:cstheme="minorHAnsi"/>
          <w:sz w:val="22"/>
          <w:szCs w:val="22"/>
        </w:rPr>
        <w:t>231</w:t>
      </w:r>
      <w:r w:rsidR="000178D4" w:rsidRPr="00645EC3">
        <w:rPr>
          <w:rFonts w:cstheme="minorHAnsi"/>
          <w:sz w:val="22"/>
          <w:szCs w:val="22"/>
        </w:rPr>
        <w:t xml:space="preserve"> Rzeszów, adres e-mail: aktywnyswiat@gmail.com</w:t>
      </w:r>
      <w:r w:rsidR="00E13BBE" w:rsidRPr="00645EC3">
        <w:rPr>
          <w:rFonts w:cstheme="minorHAnsi"/>
          <w:sz w:val="22"/>
          <w:szCs w:val="22"/>
        </w:rPr>
        <w:t>.</w:t>
      </w:r>
    </w:p>
    <w:p w14:paraId="082C023C" w14:textId="77777777" w:rsidR="000178D4" w:rsidRPr="00645EC3" w:rsidRDefault="000178D4" w:rsidP="00C72E0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cstheme="minorHAnsi"/>
          <w:sz w:val="22"/>
          <w:szCs w:val="22"/>
        </w:rPr>
      </w:pPr>
      <w:r w:rsidRPr="00645EC3">
        <w:rPr>
          <w:rFonts w:cstheme="minorHAnsi"/>
          <w:sz w:val="22"/>
          <w:szCs w:val="22"/>
        </w:rPr>
        <w:t>W sprawach Państwa danych osobowych proszę się kontaktować pod adresem e-mail: aktywnyswiat@gmail.com</w:t>
      </w:r>
    </w:p>
    <w:p w14:paraId="1B5E6954" w14:textId="77777777" w:rsidR="000178D4" w:rsidRPr="00645EC3" w:rsidRDefault="000178D4" w:rsidP="00C72E0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cstheme="minorHAnsi"/>
          <w:sz w:val="22"/>
          <w:szCs w:val="22"/>
        </w:rPr>
      </w:pPr>
      <w:r w:rsidRPr="00645EC3">
        <w:rPr>
          <w:rFonts w:cstheme="minorHAnsi"/>
          <w:sz w:val="22"/>
          <w:szCs w:val="22"/>
        </w:rPr>
        <w:t xml:space="preserve">Państwa dane osobowe będą </w:t>
      </w:r>
      <w:r w:rsidR="00C05FE2" w:rsidRPr="00645EC3">
        <w:rPr>
          <w:rFonts w:cstheme="minorHAnsi"/>
          <w:sz w:val="22"/>
          <w:szCs w:val="22"/>
        </w:rPr>
        <w:t xml:space="preserve">przetwarzane </w:t>
      </w:r>
      <w:r w:rsidRPr="00645EC3">
        <w:rPr>
          <w:rFonts w:cstheme="minorHAnsi"/>
          <w:sz w:val="22"/>
          <w:szCs w:val="22"/>
        </w:rPr>
        <w:t xml:space="preserve">na podstawie: </w:t>
      </w:r>
    </w:p>
    <w:p w14:paraId="0FFB7178" w14:textId="39963B48" w:rsidR="00007653" w:rsidRPr="00645EC3" w:rsidRDefault="00B95DF8" w:rsidP="00007653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>Art. 6 ust. 1 lit. A) oraz art. 9 ust. 2 lit A) RODO tj. zgody na przetwarzanie danych osobowych w ramach realizacji projektu pn</w:t>
      </w:r>
      <w:r w:rsidR="00FF73CF" w:rsidRPr="00645EC3">
        <w:rPr>
          <w:rStyle w:val="text-justify"/>
          <w:sz w:val="22"/>
          <w:szCs w:val="22"/>
        </w:rPr>
        <w:t>. „</w:t>
      </w:r>
      <w:r w:rsidR="0003240D" w:rsidRPr="00645EC3">
        <w:rPr>
          <w:rFonts w:eastAsiaTheme="majorEastAsia" w:cstheme="minorHAnsi"/>
          <w:color w:val="000000" w:themeColor="text1"/>
          <w:sz w:val="22"/>
          <w:szCs w:val="22"/>
        </w:rPr>
        <w:t>Siła łagodności – Edycja 2026</w:t>
      </w:r>
      <w:r w:rsidR="00FF73CF" w:rsidRPr="00645EC3">
        <w:rPr>
          <w:rStyle w:val="text-justify"/>
          <w:sz w:val="22"/>
          <w:szCs w:val="22"/>
        </w:rPr>
        <w:t>”</w:t>
      </w:r>
      <w:r w:rsidR="00BC4305" w:rsidRPr="00645EC3">
        <w:rPr>
          <w:rStyle w:val="text-justify"/>
          <w:sz w:val="22"/>
          <w:szCs w:val="22"/>
        </w:rPr>
        <w:t>.</w:t>
      </w:r>
    </w:p>
    <w:p w14:paraId="3C3CB3AE" w14:textId="1BEE81C2" w:rsidR="00007653" w:rsidRPr="00645EC3" w:rsidRDefault="00007653" w:rsidP="00007653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rFonts w:eastAsia="Calibri" w:cstheme="minorHAnsi"/>
          <w:sz w:val="22"/>
          <w:szCs w:val="22"/>
        </w:rPr>
      </w:pPr>
      <w:r w:rsidRPr="00645EC3">
        <w:rPr>
          <w:rFonts w:cstheme="minorHAnsi"/>
          <w:sz w:val="22"/>
          <w:szCs w:val="22"/>
        </w:rPr>
        <w:t>Art. 6 ust. 1 lit. B) RODO tj.  przetwarzanie dan</w:t>
      </w:r>
      <w:r w:rsidR="001D0768" w:rsidRPr="00645EC3">
        <w:rPr>
          <w:rFonts w:cstheme="minorHAnsi"/>
          <w:sz w:val="22"/>
          <w:szCs w:val="22"/>
        </w:rPr>
        <w:t>ych osobowych jest niezbędne do </w:t>
      </w:r>
      <w:r w:rsidRPr="00645EC3">
        <w:rPr>
          <w:rFonts w:cstheme="minorHAnsi"/>
          <w:sz w:val="22"/>
          <w:szCs w:val="22"/>
        </w:rPr>
        <w:t xml:space="preserve">realizacji umowy w ramach projektu </w:t>
      </w:r>
      <w:r w:rsidRPr="00645EC3">
        <w:rPr>
          <w:rFonts w:eastAsia="Calibri" w:cstheme="minorHAnsi"/>
          <w:sz w:val="22"/>
          <w:szCs w:val="22"/>
        </w:rPr>
        <w:t>pn. „</w:t>
      </w:r>
      <w:r w:rsidR="0003240D" w:rsidRPr="00645EC3">
        <w:rPr>
          <w:rFonts w:eastAsiaTheme="majorEastAsia" w:cstheme="minorHAnsi"/>
          <w:color w:val="000000" w:themeColor="text1"/>
          <w:sz w:val="22"/>
          <w:szCs w:val="22"/>
        </w:rPr>
        <w:t>Siła łagodności – Edycja 2026</w:t>
      </w:r>
      <w:r w:rsidRPr="00645EC3">
        <w:rPr>
          <w:rFonts w:eastAsia="Calibri" w:cstheme="minorHAnsi"/>
          <w:sz w:val="22"/>
          <w:szCs w:val="22"/>
        </w:rPr>
        <w:t>”;</w:t>
      </w:r>
    </w:p>
    <w:p w14:paraId="7FC5DEB1" w14:textId="77777777" w:rsidR="00BC4305" w:rsidRPr="00645EC3" w:rsidRDefault="00BC4305" w:rsidP="00BC4305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>Art. 6  ust. 1 lit. C) RODO tj. przetwarzanie jest niezbędne w celu wykonania ciążących na Administratorze obowiązków prawnych tj. w celach prowadzenia</w:t>
      </w:r>
      <w:r w:rsidR="00FE737A" w:rsidRPr="00645EC3">
        <w:rPr>
          <w:rFonts w:eastAsia="Calibri" w:cstheme="minorHAnsi"/>
          <w:sz w:val="22"/>
          <w:szCs w:val="22"/>
        </w:rPr>
        <w:t xml:space="preserve"> </w:t>
      </w:r>
      <w:r w:rsidRPr="00645EC3">
        <w:rPr>
          <w:rFonts w:eastAsia="Calibri" w:cstheme="minorHAnsi"/>
          <w:sz w:val="22"/>
          <w:szCs w:val="22"/>
        </w:rPr>
        <w:t>monitoringu uczestników projektu;</w:t>
      </w:r>
    </w:p>
    <w:p w14:paraId="64FD2D40" w14:textId="77777777" w:rsidR="00007653" w:rsidRPr="00645EC3" w:rsidRDefault="00007653" w:rsidP="00007653">
      <w:pPr>
        <w:pStyle w:val="Akapitzlist"/>
        <w:numPr>
          <w:ilvl w:val="1"/>
          <w:numId w:val="1"/>
        </w:numPr>
        <w:spacing w:line="276" w:lineRule="auto"/>
        <w:ind w:left="993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>Art. 6 ust. 1 lit. E) RODO tj. Przetwarzanie dan</w:t>
      </w:r>
      <w:r w:rsidR="00F148F2" w:rsidRPr="00645EC3">
        <w:rPr>
          <w:rFonts w:eastAsia="Calibri" w:cstheme="minorHAnsi"/>
          <w:sz w:val="22"/>
          <w:szCs w:val="22"/>
        </w:rPr>
        <w:t>ych osobowych jest niezbędne do </w:t>
      </w:r>
      <w:r w:rsidRPr="00645EC3">
        <w:rPr>
          <w:rFonts w:eastAsia="Calibri" w:cstheme="minorHAnsi"/>
          <w:sz w:val="22"/>
          <w:szCs w:val="22"/>
        </w:rPr>
        <w:t>realizacji wykonania zadania realizowanego w interesie publicznym w celu realizacji</w:t>
      </w:r>
      <w:r w:rsidR="00714AD1" w:rsidRPr="00645EC3">
        <w:rPr>
          <w:rFonts w:eastAsia="Calibri" w:cstheme="minorHAnsi"/>
          <w:sz w:val="22"/>
          <w:szCs w:val="22"/>
        </w:rPr>
        <w:t xml:space="preserve"> hipoterapii, wsparcia psychologicznego i so</w:t>
      </w:r>
      <w:r w:rsidR="000A5001" w:rsidRPr="00645EC3">
        <w:rPr>
          <w:rFonts w:eastAsia="Calibri" w:cstheme="minorHAnsi"/>
          <w:sz w:val="22"/>
          <w:szCs w:val="22"/>
        </w:rPr>
        <w:t>cjoterapii dzieci i młodzieży z </w:t>
      </w:r>
      <w:r w:rsidR="00714AD1" w:rsidRPr="00645EC3">
        <w:rPr>
          <w:rFonts w:eastAsia="Calibri" w:cstheme="minorHAnsi"/>
          <w:sz w:val="22"/>
          <w:szCs w:val="22"/>
        </w:rPr>
        <w:t>orzeczeniem o spektrum autyzmu lub orzeczeniem o potrzebie kształcenia specjalnego</w:t>
      </w:r>
      <w:r w:rsidR="00FE737A" w:rsidRPr="00645EC3">
        <w:rPr>
          <w:rFonts w:eastAsia="Calibri" w:cstheme="minorHAnsi"/>
          <w:sz w:val="22"/>
          <w:szCs w:val="22"/>
        </w:rPr>
        <w:t>, kontroli działań projektowych i ewaluacji.</w:t>
      </w:r>
      <w:r w:rsidRPr="00645EC3">
        <w:rPr>
          <w:rFonts w:eastAsia="Calibri" w:cstheme="minorHAnsi"/>
          <w:sz w:val="22"/>
          <w:szCs w:val="22"/>
        </w:rPr>
        <w:t xml:space="preserve"> </w:t>
      </w:r>
    </w:p>
    <w:p w14:paraId="5FBDE151" w14:textId="4B814CEB" w:rsidR="000178D4" w:rsidRPr="00645EC3" w:rsidRDefault="000178D4" w:rsidP="00C72E0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>Odbiorcami Państwa danych mogą być następujące podm</w:t>
      </w:r>
      <w:r w:rsidR="0007517E" w:rsidRPr="00645EC3">
        <w:rPr>
          <w:rFonts w:eastAsia="Calibri" w:cstheme="minorHAnsi"/>
          <w:sz w:val="22"/>
          <w:szCs w:val="22"/>
        </w:rPr>
        <w:t>ioty: podmioty kontrolujące i audytujące oraz</w:t>
      </w:r>
      <w:r w:rsidRPr="00645EC3">
        <w:rPr>
          <w:rFonts w:eastAsia="Calibri" w:cstheme="minorHAnsi"/>
          <w:sz w:val="22"/>
          <w:szCs w:val="22"/>
        </w:rPr>
        <w:t xml:space="preserve"> instytucj</w:t>
      </w:r>
      <w:r w:rsidR="0007517E" w:rsidRPr="00645EC3">
        <w:rPr>
          <w:rFonts w:eastAsia="Calibri" w:cstheme="minorHAnsi"/>
          <w:sz w:val="22"/>
          <w:szCs w:val="22"/>
        </w:rPr>
        <w:t>a</w:t>
      </w:r>
      <w:r w:rsidRPr="00645EC3">
        <w:rPr>
          <w:rFonts w:eastAsia="Calibri" w:cstheme="minorHAnsi"/>
          <w:sz w:val="22"/>
          <w:szCs w:val="22"/>
        </w:rPr>
        <w:t xml:space="preserve"> zarządzając</w:t>
      </w:r>
      <w:r w:rsidR="00196F1B" w:rsidRPr="00645EC3">
        <w:rPr>
          <w:rFonts w:eastAsia="Calibri" w:cstheme="minorHAnsi"/>
          <w:sz w:val="22"/>
          <w:szCs w:val="22"/>
        </w:rPr>
        <w:t>a</w:t>
      </w:r>
      <w:r w:rsidR="0007517E" w:rsidRPr="00645EC3">
        <w:rPr>
          <w:rFonts w:eastAsia="Calibri" w:cstheme="minorHAnsi"/>
          <w:sz w:val="22"/>
          <w:szCs w:val="22"/>
        </w:rPr>
        <w:t xml:space="preserve"> – Urząd Miasta Rzeszowa</w:t>
      </w:r>
      <w:r w:rsidRPr="00645EC3">
        <w:rPr>
          <w:rFonts w:eastAsia="Calibri" w:cstheme="minorHAnsi"/>
          <w:sz w:val="22"/>
          <w:szCs w:val="22"/>
        </w:rPr>
        <w:t xml:space="preserve">. </w:t>
      </w:r>
    </w:p>
    <w:p w14:paraId="2748FCDC" w14:textId="77777777" w:rsidR="00941EEB" w:rsidRPr="00645EC3" w:rsidRDefault="000178D4" w:rsidP="00AF0D3F">
      <w:pPr>
        <w:pStyle w:val="Akapitzlist"/>
        <w:numPr>
          <w:ilvl w:val="0"/>
          <w:numId w:val="1"/>
        </w:numPr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 xml:space="preserve">Państwa dane osobowe będą przetwarzane przez okres </w:t>
      </w:r>
      <w:r w:rsidR="00F148F2" w:rsidRPr="00645EC3">
        <w:rPr>
          <w:rFonts w:eastAsia="Calibri" w:cstheme="minorHAnsi"/>
          <w:sz w:val="22"/>
          <w:szCs w:val="22"/>
        </w:rPr>
        <w:t xml:space="preserve"> 5</w:t>
      </w:r>
      <w:r w:rsidRPr="00645EC3">
        <w:rPr>
          <w:rFonts w:eastAsia="Calibri" w:cstheme="minorHAnsi"/>
          <w:sz w:val="22"/>
          <w:szCs w:val="22"/>
        </w:rPr>
        <w:t xml:space="preserve"> </w:t>
      </w:r>
      <w:r w:rsidR="00AF0D3F" w:rsidRPr="00645EC3">
        <w:rPr>
          <w:rFonts w:eastAsia="Calibri" w:cstheme="minorHAnsi"/>
          <w:sz w:val="22"/>
          <w:szCs w:val="22"/>
        </w:rPr>
        <w:t>lat, licząc od początku roku</w:t>
      </w:r>
      <w:r w:rsidR="00881D6F" w:rsidRPr="00645EC3">
        <w:rPr>
          <w:rFonts w:eastAsia="Calibri" w:cstheme="minorHAnsi"/>
          <w:sz w:val="22"/>
          <w:szCs w:val="22"/>
        </w:rPr>
        <w:t xml:space="preserve"> </w:t>
      </w:r>
    </w:p>
    <w:p w14:paraId="1279BDF0" w14:textId="6789A9EE" w:rsidR="000178D4" w:rsidRPr="00645EC3" w:rsidRDefault="00AF0D3F" w:rsidP="00941EEB">
      <w:pPr>
        <w:pStyle w:val="Akapitzlist"/>
        <w:ind w:left="360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>następującego po roku, w którym zadanie zostało zrealizowane.</w:t>
      </w:r>
    </w:p>
    <w:p w14:paraId="63786E09" w14:textId="77777777" w:rsidR="00B95DF8" w:rsidRPr="00645EC3" w:rsidRDefault="000178D4" w:rsidP="00B95DF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ajorEastAsia" w:cstheme="minorHAnsi"/>
          <w:color w:val="000000" w:themeColor="text1"/>
          <w:sz w:val="22"/>
          <w:szCs w:val="22"/>
        </w:rPr>
      </w:pPr>
      <w:r w:rsidRPr="00645EC3">
        <w:rPr>
          <w:rFonts w:eastAsiaTheme="majorEastAsia" w:cstheme="minorHAnsi"/>
          <w:color w:val="000000" w:themeColor="text1"/>
          <w:sz w:val="22"/>
          <w:szCs w:val="22"/>
        </w:rPr>
        <w:t>Posiadają Państwo prawo do dostępu do swoich danyc</w:t>
      </w:r>
      <w:r w:rsidR="005D549F" w:rsidRPr="00645EC3">
        <w:rPr>
          <w:rFonts w:eastAsiaTheme="majorEastAsia" w:cstheme="minorHAnsi"/>
          <w:color w:val="000000" w:themeColor="text1"/>
          <w:sz w:val="22"/>
          <w:szCs w:val="22"/>
        </w:rPr>
        <w:t>h osobowych, ich sprostowania i </w:t>
      </w:r>
      <w:r w:rsidRPr="00645EC3">
        <w:rPr>
          <w:rFonts w:eastAsiaTheme="majorEastAsia" w:cstheme="minorHAnsi"/>
          <w:color w:val="000000" w:themeColor="text1"/>
          <w:sz w:val="22"/>
          <w:szCs w:val="22"/>
        </w:rPr>
        <w:t xml:space="preserve">ograniczenia przetwarzania oraz prawo do wniesienia sprzeciwu wobec przetwarzania. Na podstawie art. 17 ust. 3 lit. b i d RODO, </w:t>
      </w:r>
      <w:r w:rsidR="00B95DF8" w:rsidRPr="00645EC3">
        <w:rPr>
          <w:rFonts w:eastAsiaTheme="majorEastAsia" w:cstheme="minorHAnsi"/>
          <w:color w:val="000000" w:themeColor="text1"/>
          <w:sz w:val="22"/>
          <w:szCs w:val="22"/>
        </w:rPr>
        <w:t>nie jest możliwe usunięcie danych osobowych niezbędnych do wywiązania się z prawnego obowiązku wymagającego przetwarzania na mocy prawa państwa członkowskiego oraz celów archiwalnych w interesie publicznym. Ponadto nie przysługuje Państwu prawo do przenoszenia tych danych.</w:t>
      </w:r>
    </w:p>
    <w:p w14:paraId="1E2244E9" w14:textId="77777777" w:rsidR="00950793" w:rsidRPr="00645EC3" w:rsidRDefault="000178D4" w:rsidP="0095079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ajorEastAsia" w:cstheme="minorHAnsi"/>
          <w:sz w:val="22"/>
          <w:szCs w:val="22"/>
        </w:rPr>
      </w:pPr>
      <w:r w:rsidRPr="00645EC3">
        <w:rPr>
          <w:rFonts w:eastAsiaTheme="majorEastAsia" w:cstheme="minorHAnsi"/>
          <w:sz w:val="22"/>
          <w:szCs w:val="22"/>
        </w:rPr>
        <w:t xml:space="preserve">W przypadku, gdy uznacie Państwo, że przetwarzanie Państwa danych osobowych narusza przepisy prawa, przysługuje Państwu prawo do wniesienia skargi do Prezesa Urzędu Ochrony Danych z siedzibą przy ul. Stawki 2; Warszawa 00-193; e-mail: </w:t>
      </w:r>
      <w:hyperlink r:id="rId8">
        <w:r w:rsidRPr="00645EC3">
          <w:rPr>
            <w:rStyle w:val="Hipercze"/>
            <w:rFonts w:eastAsiaTheme="majorEastAsia" w:cstheme="minorHAnsi"/>
            <w:sz w:val="22"/>
            <w:szCs w:val="22"/>
          </w:rPr>
          <w:t>kancelaria@uodo.gov.pl</w:t>
        </w:r>
      </w:hyperlink>
      <w:r w:rsidRPr="00645EC3">
        <w:rPr>
          <w:rFonts w:eastAsiaTheme="majorEastAsia" w:cstheme="minorHAnsi"/>
          <w:sz w:val="22"/>
          <w:szCs w:val="22"/>
        </w:rPr>
        <w:t>; skrzynka EPUAP: /UODO/</w:t>
      </w:r>
      <w:proofErr w:type="spellStart"/>
      <w:r w:rsidRPr="00645EC3">
        <w:rPr>
          <w:rFonts w:eastAsiaTheme="majorEastAsia" w:cstheme="minorHAnsi"/>
          <w:sz w:val="22"/>
          <w:szCs w:val="22"/>
        </w:rPr>
        <w:t>SkrytkaESP</w:t>
      </w:r>
      <w:proofErr w:type="spellEnd"/>
      <w:r w:rsidRPr="00645EC3">
        <w:rPr>
          <w:rFonts w:eastAsiaTheme="majorEastAsia" w:cstheme="minorHAnsi"/>
          <w:sz w:val="22"/>
          <w:szCs w:val="22"/>
        </w:rPr>
        <w:t xml:space="preserve">.   </w:t>
      </w:r>
    </w:p>
    <w:p w14:paraId="23BA58DE" w14:textId="79F50104" w:rsidR="00950793" w:rsidRPr="00645EC3" w:rsidRDefault="00950793" w:rsidP="00C72E0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ajorEastAsia" w:cstheme="minorHAnsi"/>
          <w:sz w:val="22"/>
          <w:szCs w:val="22"/>
        </w:rPr>
      </w:pPr>
      <w:r w:rsidRPr="00645EC3">
        <w:rPr>
          <w:rFonts w:eastAsiaTheme="majorEastAsia" w:cstheme="minorHAnsi"/>
          <w:color w:val="000000" w:themeColor="text1"/>
          <w:sz w:val="22"/>
          <w:szCs w:val="22"/>
        </w:rPr>
        <w:t>Przekazanie danych jest dobrowolne, ale niezbędne dla wzięcia udziału w realizacji projektu „</w:t>
      </w:r>
      <w:r w:rsidR="00714AD1" w:rsidRPr="00645EC3">
        <w:rPr>
          <w:rFonts w:eastAsiaTheme="majorEastAsia" w:cstheme="minorHAnsi"/>
          <w:color w:val="000000" w:themeColor="text1"/>
          <w:sz w:val="22"/>
          <w:szCs w:val="22"/>
        </w:rPr>
        <w:t>Siła łagodności</w:t>
      </w:r>
      <w:r w:rsidR="001E7C88" w:rsidRPr="00645EC3">
        <w:rPr>
          <w:rFonts w:eastAsiaTheme="majorEastAsia" w:cstheme="minorHAnsi"/>
          <w:color w:val="000000" w:themeColor="text1"/>
          <w:sz w:val="22"/>
          <w:szCs w:val="22"/>
        </w:rPr>
        <w:t xml:space="preserve"> – Edycja 2026</w:t>
      </w:r>
      <w:r w:rsidRPr="00645EC3">
        <w:rPr>
          <w:rFonts w:eastAsiaTheme="majorEastAsia" w:cstheme="minorHAnsi"/>
          <w:color w:val="000000" w:themeColor="text1"/>
          <w:sz w:val="22"/>
          <w:szCs w:val="22"/>
        </w:rPr>
        <w:t xml:space="preserve">”. Odmowa przekazania danych oznacza brak możliwości skorzystania ze wsparcia w ramach ww. projektu.  </w:t>
      </w:r>
    </w:p>
    <w:p w14:paraId="3EEFF54B" w14:textId="4FB4E209" w:rsidR="000178D4" w:rsidRPr="00645EC3" w:rsidRDefault="000178D4" w:rsidP="00C72E02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 xml:space="preserve">Państwa dane osobowe nie będą przekazywane poza Europejski Obszar Gospodarczy oraz </w:t>
      </w:r>
      <w:r w:rsidR="005A1B46" w:rsidRPr="00645EC3">
        <w:rPr>
          <w:rFonts w:eastAsia="Calibri" w:cstheme="minorHAnsi"/>
          <w:sz w:val="22"/>
          <w:szCs w:val="22"/>
        </w:rPr>
        <w:t xml:space="preserve">do </w:t>
      </w:r>
      <w:r w:rsidRPr="00645EC3">
        <w:rPr>
          <w:rFonts w:eastAsia="Calibri" w:cstheme="minorHAnsi"/>
          <w:sz w:val="22"/>
          <w:szCs w:val="22"/>
        </w:rPr>
        <w:t xml:space="preserve">organizacji międzynarodowej. </w:t>
      </w:r>
    </w:p>
    <w:p w14:paraId="31934608" w14:textId="0D77FF12" w:rsidR="00950793" w:rsidRPr="00645EC3" w:rsidRDefault="000178D4" w:rsidP="0095079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="Calibri" w:cstheme="minorHAnsi"/>
          <w:sz w:val="22"/>
          <w:szCs w:val="22"/>
        </w:rPr>
      </w:pPr>
      <w:r w:rsidRPr="00645EC3">
        <w:rPr>
          <w:rFonts w:eastAsia="Calibri" w:cstheme="minorHAnsi"/>
          <w:sz w:val="22"/>
          <w:szCs w:val="22"/>
        </w:rPr>
        <w:t>Państwa dane nie będą przetwarzane w sposób zautomatyzowany, w szczególności nie</w:t>
      </w:r>
      <w:r w:rsidR="00A75316" w:rsidRPr="00645EC3">
        <w:rPr>
          <w:rFonts w:eastAsia="Calibri" w:cstheme="minorHAnsi"/>
          <w:sz w:val="22"/>
          <w:szCs w:val="22"/>
        </w:rPr>
        <w:t> </w:t>
      </w:r>
      <w:r w:rsidRPr="00645EC3">
        <w:rPr>
          <w:rFonts w:eastAsia="Calibri" w:cstheme="minorHAnsi"/>
          <w:sz w:val="22"/>
          <w:szCs w:val="22"/>
        </w:rPr>
        <w:t xml:space="preserve">będą ulegały profilowaniu. </w:t>
      </w:r>
    </w:p>
    <w:tbl>
      <w:tblPr>
        <w:tblStyle w:val="Tabela-Siatka"/>
        <w:tblpPr w:leftFromText="141" w:rightFromText="141" w:vertAnchor="text" w:horzAnchor="page" w:tblpX="6526" w:tblpY="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</w:tblGrid>
      <w:tr w:rsidR="00E13BBE" w:rsidRPr="00645EC3" w14:paraId="0A9A7B20" w14:textId="77777777" w:rsidTr="004C1A08">
        <w:tc>
          <w:tcPr>
            <w:tcW w:w="3269" w:type="dxa"/>
          </w:tcPr>
          <w:p w14:paraId="792E91C0" w14:textId="77777777" w:rsidR="00E13BBE" w:rsidRPr="00645EC3" w:rsidRDefault="00E13BBE" w:rsidP="004C1A08">
            <w:pPr>
              <w:jc w:val="center"/>
              <w:rPr>
                <w:rFonts w:cstheme="minorHAnsi"/>
              </w:rPr>
            </w:pPr>
            <w:r w:rsidRPr="00645EC3">
              <w:rPr>
                <w:rFonts w:cstheme="minorHAnsi"/>
              </w:rPr>
              <w:t>………………………………….............</w:t>
            </w:r>
          </w:p>
        </w:tc>
      </w:tr>
      <w:tr w:rsidR="00E13BBE" w:rsidRPr="00645EC3" w14:paraId="2BFE0889" w14:textId="77777777" w:rsidTr="004C1A08">
        <w:tc>
          <w:tcPr>
            <w:tcW w:w="3269" w:type="dxa"/>
          </w:tcPr>
          <w:p w14:paraId="63721E37" w14:textId="77777777" w:rsidR="00E13BBE" w:rsidRPr="00645EC3" w:rsidRDefault="00E13BBE" w:rsidP="004C1A08">
            <w:pPr>
              <w:jc w:val="center"/>
              <w:rPr>
                <w:rFonts w:cstheme="minorHAnsi"/>
              </w:rPr>
            </w:pPr>
            <w:r w:rsidRPr="00645EC3">
              <w:rPr>
                <w:rFonts w:cstheme="minorHAnsi"/>
              </w:rPr>
              <w:t xml:space="preserve">Data i podpis </w:t>
            </w:r>
          </w:p>
        </w:tc>
      </w:tr>
    </w:tbl>
    <w:p w14:paraId="07EE283F" w14:textId="77777777" w:rsidR="00A75316" w:rsidRDefault="00A75316" w:rsidP="00950793">
      <w:pPr>
        <w:jc w:val="both"/>
        <w:rPr>
          <w:rFonts w:eastAsia="Calibri" w:cstheme="minorHAnsi"/>
        </w:rPr>
      </w:pPr>
    </w:p>
    <w:p w14:paraId="194B1797" w14:textId="77777777" w:rsidR="004C1A08" w:rsidRPr="00645EC3" w:rsidRDefault="004C1A08" w:rsidP="00950793">
      <w:pPr>
        <w:jc w:val="both"/>
        <w:rPr>
          <w:rFonts w:eastAsia="Calibri" w:cstheme="minorHAnsi"/>
        </w:rPr>
      </w:pPr>
    </w:p>
    <w:p w14:paraId="61B5B899" w14:textId="77777777" w:rsidR="000843E1" w:rsidRPr="00645EC3" w:rsidRDefault="000843E1" w:rsidP="00D07EE7">
      <w:pPr>
        <w:spacing w:after="160"/>
        <w:rPr>
          <w:rFonts w:cstheme="minorHAnsi"/>
          <w:b/>
          <w:bCs/>
        </w:rPr>
      </w:pPr>
    </w:p>
    <w:sectPr w:rsidR="000843E1" w:rsidRPr="00645EC3" w:rsidSect="00A67F26">
      <w:head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B078" w14:textId="77777777" w:rsidR="00D5732F" w:rsidRDefault="00D5732F" w:rsidP="00007DAE">
      <w:pPr>
        <w:spacing w:after="0" w:line="240" w:lineRule="auto"/>
      </w:pPr>
      <w:r>
        <w:separator/>
      </w:r>
    </w:p>
  </w:endnote>
  <w:endnote w:type="continuationSeparator" w:id="0">
    <w:p w14:paraId="3810BB6D" w14:textId="77777777" w:rsidR="00D5732F" w:rsidRDefault="00D5732F" w:rsidP="0000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9F04" w14:textId="55AD4FA8" w:rsidR="003F2DEC" w:rsidRDefault="00F20DAA" w:rsidP="00F20DAA">
    <w:pPr>
      <w:pStyle w:val="NormalnyWeb"/>
      <w:spacing w:before="0" w:beforeAutospacing="0" w:after="0" w:afterAutospacing="0"/>
      <w:ind w:left="-567" w:right="-567"/>
      <w:jc w:val="center"/>
      <w:rPr>
        <w:rFonts w:asciiTheme="minorHAnsi" w:hAnsiTheme="minorHAnsi" w:cstheme="minorHAnsi"/>
        <w:sz w:val="21"/>
        <w:szCs w:val="21"/>
      </w:rPr>
    </w:pPr>
    <w:r w:rsidRPr="00497361">
      <w:rPr>
        <w:rFonts w:asciiTheme="minorHAnsi" w:hAnsiTheme="minorHAnsi" w:cstheme="minorHAnsi"/>
        <w:sz w:val="21"/>
        <w:szCs w:val="21"/>
      </w:rPr>
      <w:t>ZADANIE „</w:t>
    </w:r>
    <w:r w:rsidR="00714AD1">
      <w:rPr>
        <w:rFonts w:asciiTheme="minorHAnsi" w:hAnsiTheme="minorHAnsi" w:cstheme="minorHAnsi"/>
        <w:sz w:val="21"/>
        <w:szCs w:val="21"/>
      </w:rPr>
      <w:t>SIŁA ŁAGODNOŚCI</w:t>
    </w:r>
    <w:r w:rsidR="002F3745">
      <w:rPr>
        <w:rFonts w:asciiTheme="minorHAnsi" w:hAnsiTheme="minorHAnsi" w:cstheme="minorHAnsi"/>
        <w:sz w:val="21"/>
        <w:szCs w:val="21"/>
      </w:rPr>
      <w:t xml:space="preserve"> </w:t>
    </w:r>
    <w:r w:rsidR="001E7C88">
      <w:rPr>
        <w:rFonts w:asciiTheme="minorHAnsi" w:hAnsiTheme="minorHAnsi" w:cstheme="minorHAnsi"/>
        <w:sz w:val="21"/>
        <w:szCs w:val="21"/>
      </w:rPr>
      <w:t>–</w:t>
    </w:r>
    <w:r w:rsidR="002F3745">
      <w:rPr>
        <w:rFonts w:asciiTheme="minorHAnsi" w:hAnsiTheme="minorHAnsi" w:cstheme="minorHAnsi"/>
        <w:sz w:val="21"/>
        <w:szCs w:val="21"/>
      </w:rPr>
      <w:t xml:space="preserve"> E</w:t>
    </w:r>
    <w:r w:rsidR="001E7C88">
      <w:rPr>
        <w:rFonts w:asciiTheme="minorHAnsi" w:hAnsiTheme="minorHAnsi" w:cstheme="minorHAnsi"/>
        <w:sz w:val="21"/>
        <w:szCs w:val="21"/>
      </w:rPr>
      <w:t>DYCJA 2026</w:t>
    </w:r>
    <w:r w:rsidRPr="00497361">
      <w:rPr>
        <w:rFonts w:asciiTheme="minorHAnsi" w:hAnsiTheme="minorHAnsi" w:cstheme="minorHAnsi"/>
        <w:sz w:val="21"/>
        <w:szCs w:val="21"/>
      </w:rPr>
      <w:t>” JEST REALIZOWANE DZIĘKI DOFINANS</w:t>
    </w:r>
    <w:r>
      <w:rPr>
        <w:rFonts w:asciiTheme="minorHAnsi" w:hAnsiTheme="minorHAnsi" w:cstheme="minorHAnsi"/>
        <w:sz w:val="21"/>
        <w:szCs w:val="21"/>
      </w:rPr>
      <w:t>OWANIU</w:t>
    </w:r>
    <w:r w:rsidR="00682E3C">
      <w:rPr>
        <w:rFonts w:asciiTheme="minorHAnsi" w:hAnsiTheme="minorHAnsi" w:cstheme="minorHAnsi"/>
        <w:sz w:val="21"/>
        <w:szCs w:val="21"/>
      </w:rPr>
      <w:t xml:space="preserve"> ZE ŚRODKÓW PAŃSTWOWEGO FUNDUSZU REHABILITACJI OSÓB NIEPE</w:t>
    </w:r>
    <w:r w:rsidR="009259E9">
      <w:rPr>
        <w:rFonts w:asciiTheme="minorHAnsi" w:hAnsiTheme="minorHAnsi" w:cstheme="minorHAnsi"/>
        <w:sz w:val="21"/>
        <w:szCs w:val="21"/>
      </w:rPr>
      <w:t>Ł</w:t>
    </w:r>
    <w:r w:rsidR="00682E3C">
      <w:rPr>
        <w:rFonts w:asciiTheme="minorHAnsi" w:hAnsiTheme="minorHAnsi" w:cstheme="minorHAnsi"/>
        <w:sz w:val="21"/>
        <w:szCs w:val="21"/>
      </w:rPr>
      <w:t>NOSP</w:t>
    </w:r>
    <w:r w:rsidR="007B13C9">
      <w:rPr>
        <w:rFonts w:asciiTheme="minorHAnsi" w:hAnsiTheme="minorHAnsi" w:cstheme="minorHAnsi"/>
        <w:sz w:val="21"/>
        <w:szCs w:val="21"/>
      </w:rPr>
      <w:t>R</w:t>
    </w:r>
    <w:r w:rsidR="00682E3C">
      <w:rPr>
        <w:rFonts w:asciiTheme="minorHAnsi" w:hAnsiTheme="minorHAnsi" w:cstheme="minorHAnsi"/>
        <w:sz w:val="21"/>
        <w:szCs w:val="21"/>
      </w:rPr>
      <w:t xml:space="preserve">AWNYCH </w:t>
    </w:r>
  </w:p>
  <w:p w14:paraId="098FF2C3" w14:textId="4382DB87" w:rsidR="00F20DAA" w:rsidRPr="00F20DAA" w:rsidRDefault="00682E3C" w:rsidP="00F20DAA">
    <w:pPr>
      <w:pStyle w:val="NormalnyWeb"/>
      <w:spacing w:before="0" w:beforeAutospacing="0" w:after="0" w:afterAutospacing="0"/>
      <w:ind w:left="-567" w:right="-567"/>
      <w:jc w:val="center"/>
      <w:rPr>
        <w:rFonts w:asciiTheme="minorHAnsi" w:hAnsiTheme="minorHAnsi" w:cstheme="minorHAnsi"/>
        <w:sz w:val="21"/>
        <w:szCs w:val="21"/>
      </w:rPr>
    </w:pPr>
    <w:r>
      <w:rPr>
        <w:rFonts w:asciiTheme="minorHAnsi" w:hAnsiTheme="minorHAnsi" w:cstheme="minorHAnsi"/>
        <w:sz w:val="21"/>
        <w:szCs w:val="21"/>
      </w:rPr>
      <w:t>PRZEKAZANYCH PRZEZ PREZYDENTA MIASTA RZESZOWA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3948" w14:textId="77777777" w:rsidR="00D5732F" w:rsidRDefault="00D5732F" w:rsidP="00007DAE">
      <w:pPr>
        <w:spacing w:after="0" w:line="240" w:lineRule="auto"/>
      </w:pPr>
      <w:r>
        <w:separator/>
      </w:r>
    </w:p>
  </w:footnote>
  <w:footnote w:type="continuationSeparator" w:id="0">
    <w:p w14:paraId="0C8D7D9D" w14:textId="77777777" w:rsidR="00D5732F" w:rsidRDefault="00D5732F" w:rsidP="00007DAE">
      <w:pPr>
        <w:spacing w:after="0" w:line="240" w:lineRule="auto"/>
      </w:pPr>
      <w:r>
        <w:continuationSeparator/>
      </w:r>
    </w:p>
  </w:footnote>
  <w:footnote w:id="1">
    <w:p w14:paraId="45E2827C" w14:textId="77777777" w:rsidR="00AE5EF9" w:rsidRDefault="00AE5E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5EF9">
        <w:t>W przypadku deklaracji uczestnictwa o</w:t>
      </w:r>
      <w:r>
        <w:t>soby małoletniej klauzula powinna zostać podpisana</w:t>
      </w:r>
      <w:r w:rsidRPr="00AE5EF9">
        <w:t xml:space="preserve">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8CC3" w14:textId="77777777" w:rsidR="00007DAE" w:rsidRDefault="00007DAE" w:rsidP="00007DAE">
    <w:pPr>
      <w:pStyle w:val="Stopka"/>
    </w:pPr>
  </w:p>
  <w:p w14:paraId="2F8CEC82" w14:textId="77777777" w:rsidR="00007DAE" w:rsidRDefault="00007D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70D" w14:textId="569B49FD" w:rsidR="00D07EE7" w:rsidRDefault="003F2DEC" w:rsidP="00645EC3">
    <w:pPr>
      <w:pStyle w:val="NormalnyWeb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4D8E34" wp14:editId="1996C4F4">
          <wp:simplePos x="0" y="0"/>
          <wp:positionH relativeFrom="column">
            <wp:posOffset>2186305</wp:posOffset>
          </wp:positionH>
          <wp:positionV relativeFrom="paragraph">
            <wp:posOffset>-211455</wp:posOffset>
          </wp:positionV>
          <wp:extent cx="1771650" cy="935990"/>
          <wp:effectExtent l="0" t="0" r="0" b="0"/>
          <wp:wrapTight wrapText="bothSides">
            <wp:wrapPolygon edited="0">
              <wp:start x="2787" y="3957"/>
              <wp:lineTo x="2323" y="15826"/>
              <wp:lineTo x="3019" y="16266"/>
              <wp:lineTo x="8129" y="17145"/>
              <wp:lineTo x="17187" y="17145"/>
              <wp:lineTo x="18581" y="16266"/>
              <wp:lineTo x="18813" y="14947"/>
              <wp:lineTo x="17652" y="11870"/>
              <wp:lineTo x="19510" y="8353"/>
              <wp:lineTo x="18581" y="7474"/>
              <wp:lineTo x="3948" y="3957"/>
              <wp:lineTo x="2787" y="3957"/>
            </wp:wrapPolygon>
          </wp:wrapTight>
          <wp:docPr id="16724667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14BA15" wp14:editId="59EE5498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209675" cy="1080770"/>
          <wp:effectExtent l="0" t="0" r="9525" b="5080"/>
          <wp:wrapSquare wrapText="bothSides"/>
          <wp:docPr id="851278941" name="Obraz 851278941" descr="C:\Users\ASUS\AppData\Local\Packages\Microsoft.Windows.Photos_8wekyb3d8bbwe\TempState\ShareServiceTempFolder\LOGO 28.06.20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Packages\Microsoft.Windows.Photos_8wekyb3d8bbwe\TempState\ShareServiceTempFolder\LOGO 28.06.2024.jpe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 r="3358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80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FD4">
      <w:rPr>
        <w:noProof/>
      </w:rPr>
      <w:drawing>
        <wp:anchor distT="0" distB="0" distL="114300" distR="114300" simplePos="0" relativeHeight="251659264" behindDoc="0" locked="0" layoutInCell="1" allowOverlap="1" wp14:anchorId="05BA0601" wp14:editId="29BBE6D2">
          <wp:simplePos x="0" y="0"/>
          <wp:positionH relativeFrom="column">
            <wp:posOffset>-147955</wp:posOffset>
          </wp:positionH>
          <wp:positionV relativeFrom="paragraph">
            <wp:posOffset>-44450</wp:posOffset>
          </wp:positionV>
          <wp:extent cx="1724660" cy="664210"/>
          <wp:effectExtent l="19050" t="0" r="8890" b="0"/>
          <wp:wrapSquare wrapText="bothSides"/>
          <wp:docPr id="68189002" name="Obraz 1" descr="https://www.erzeszow.pl/static/img/k01/WPM/logo%20rzeszowa/Logo%20Rzesz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rzeszow.pl/static/img/k01/WPM/logo%20rzeszowa/Logo%20Rzeszowa.jpg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91BB"/>
    <w:multiLevelType w:val="hybridMultilevel"/>
    <w:tmpl w:val="844A82A4"/>
    <w:lvl w:ilvl="0" w:tplc="757225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DC86F52">
      <w:start w:val="1"/>
      <w:numFmt w:val="lowerLetter"/>
      <w:lvlText w:val="%2."/>
      <w:lvlJc w:val="left"/>
      <w:pPr>
        <w:ind w:left="1440" w:hanging="360"/>
      </w:pPr>
    </w:lvl>
    <w:lvl w:ilvl="2" w:tplc="1C08A776">
      <w:start w:val="1"/>
      <w:numFmt w:val="lowerRoman"/>
      <w:lvlText w:val="%3."/>
      <w:lvlJc w:val="right"/>
      <w:pPr>
        <w:ind w:left="2160" w:hanging="180"/>
      </w:pPr>
    </w:lvl>
    <w:lvl w:ilvl="3" w:tplc="FDA0B05C">
      <w:start w:val="1"/>
      <w:numFmt w:val="decimal"/>
      <w:lvlText w:val="%4."/>
      <w:lvlJc w:val="left"/>
      <w:pPr>
        <w:ind w:left="2880" w:hanging="360"/>
      </w:pPr>
    </w:lvl>
    <w:lvl w:ilvl="4" w:tplc="3402B8BE">
      <w:start w:val="1"/>
      <w:numFmt w:val="lowerLetter"/>
      <w:lvlText w:val="%5."/>
      <w:lvlJc w:val="left"/>
      <w:pPr>
        <w:ind w:left="3600" w:hanging="360"/>
      </w:pPr>
    </w:lvl>
    <w:lvl w:ilvl="5" w:tplc="E2CEAACA">
      <w:start w:val="1"/>
      <w:numFmt w:val="lowerRoman"/>
      <w:lvlText w:val="%6."/>
      <w:lvlJc w:val="right"/>
      <w:pPr>
        <w:ind w:left="4320" w:hanging="180"/>
      </w:pPr>
    </w:lvl>
    <w:lvl w:ilvl="6" w:tplc="B23676EE">
      <w:start w:val="1"/>
      <w:numFmt w:val="decimal"/>
      <w:lvlText w:val="%7."/>
      <w:lvlJc w:val="left"/>
      <w:pPr>
        <w:ind w:left="5040" w:hanging="360"/>
      </w:pPr>
    </w:lvl>
    <w:lvl w:ilvl="7" w:tplc="F0D0160C">
      <w:start w:val="1"/>
      <w:numFmt w:val="lowerLetter"/>
      <w:lvlText w:val="%8."/>
      <w:lvlJc w:val="left"/>
      <w:pPr>
        <w:ind w:left="5760" w:hanging="360"/>
      </w:pPr>
    </w:lvl>
    <w:lvl w:ilvl="8" w:tplc="3C8648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B2D"/>
    <w:multiLevelType w:val="hybridMultilevel"/>
    <w:tmpl w:val="21D8E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428904">
    <w:abstractNumId w:val="0"/>
  </w:num>
  <w:num w:numId="2" w16cid:durableId="65151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07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AE"/>
    <w:rsid w:val="00007653"/>
    <w:rsid w:val="00007DAE"/>
    <w:rsid w:val="000168E1"/>
    <w:rsid w:val="000178D4"/>
    <w:rsid w:val="00024B4C"/>
    <w:rsid w:val="0003240D"/>
    <w:rsid w:val="0007517E"/>
    <w:rsid w:val="000843E1"/>
    <w:rsid w:val="000869E1"/>
    <w:rsid w:val="0008708C"/>
    <w:rsid w:val="000A5001"/>
    <w:rsid w:val="000B04F5"/>
    <w:rsid w:val="00106E97"/>
    <w:rsid w:val="00117DC9"/>
    <w:rsid w:val="00121F9C"/>
    <w:rsid w:val="00183910"/>
    <w:rsid w:val="00196F1B"/>
    <w:rsid w:val="001A2896"/>
    <w:rsid w:val="001A6C7A"/>
    <w:rsid w:val="001C5FD4"/>
    <w:rsid w:val="001D0768"/>
    <w:rsid w:val="001D78A2"/>
    <w:rsid w:val="001E7C88"/>
    <w:rsid w:val="001F60E9"/>
    <w:rsid w:val="00206418"/>
    <w:rsid w:val="002179C5"/>
    <w:rsid w:val="00236B04"/>
    <w:rsid w:val="002A39B1"/>
    <w:rsid w:val="002C186F"/>
    <w:rsid w:val="002E613A"/>
    <w:rsid w:val="002F3745"/>
    <w:rsid w:val="00330421"/>
    <w:rsid w:val="00353B41"/>
    <w:rsid w:val="00382169"/>
    <w:rsid w:val="003958DE"/>
    <w:rsid w:val="003A5E7E"/>
    <w:rsid w:val="003B4928"/>
    <w:rsid w:val="003F2DEC"/>
    <w:rsid w:val="003F5E4C"/>
    <w:rsid w:val="00460DEB"/>
    <w:rsid w:val="00472A82"/>
    <w:rsid w:val="00475450"/>
    <w:rsid w:val="004855B6"/>
    <w:rsid w:val="00490B5C"/>
    <w:rsid w:val="004A6751"/>
    <w:rsid w:val="004C1A08"/>
    <w:rsid w:val="00542583"/>
    <w:rsid w:val="00553BCC"/>
    <w:rsid w:val="005623B8"/>
    <w:rsid w:val="005836CD"/>
    <w:rsid w:val="005A1B46"/>
    <w:rsid w:val="005C62A7"/>
    <w:rsid w:val="005D549F"/>
    <w:rsid w:val="005D69C7"/>
    <w:rsid w:val="00627F08"/>
    <w:rsid w:val="00633330"/>
    <w:rsid w:val="006339E9"/>
    <w:rsid w:val="00641197"/>
    <w:rsid w:val="00644077"/>
    <w:rsid w:val="00645EC3"/>
    <w:rsid w:val="0066520F"/>
    <w:rsid w:val="00670633"/>
    <w:rsid w:val="006817F9"/>
    <w:rsid w:val="00682E3C"/>
    <w:rsid w:val="00692A50"/>
    <w:rsid w:val="006943E7"/>
    <w:rsid w:val="00694A88"/>
    <w:rsid w:val="00713F78"/>
    <w:rsid w:val="00714AD1"/>
    <w:rsid w:val="00723B2F"/>
    <w:rsid w:val="00725AFA"/>
    <w:rsid w:val="00732FA0"/>
    <w:rsid w:val="00746594"/>
    <w:rsid w:val="00760614"/>
    <w:rsid w:val="00760D07"/>
    <w:rsid w:val="00771D46"/>
    <w:rsid w:val="007B13C9"/>
    <w:rsid w:val="007C7092"/>
    <w:rsid w:val="007D0A82"/>
    <w:rsid w:val="007E3469"/>
    <w:rsid w:val="007F72F7"/>
    <w:rsid w:val="0080076B"/>
    <w:rsid w:val="0080168B"/>
    <w:rsid w:val="00804C5E"/>
    <w:rsid w:val="00881D6F"/>
    <w:rsid w:val="00896AD6"/>
    <w:rsid w:val="008D6C00"/>
    <w:rsid w:val="008E7406"/>
    <w:rsid w:val="008F35BD"/>
    <w:rsid w:val="009259E9"/>
    <w:rsid w:val="009267B1"/>
    <w:rsid w:val="00941EEB"/>
    <w:rsid w:val="00950793"/>
    <w:rsid w:val="00966142"/>
    <w:rsid w:val="00987387"/>
    <w:rsid w:val="00990EC3"/>
    <w:rsid w:val="00992D05"/>
    <w:rsid w:val="00997192"/>
    <w:rsid w:val="009A595F"/>
    <w:rsid w:val="009B6208"/>
    <w:rsid w:val="009E5D59"/>
    <w:rsid w:val="00A153EA"/>
    <w:rsid w:val="00A35A46"/>
    <w:rsid w:val="00A67F26"/>
    <w:rsid w:val="00A73384"/>
    <w:rsid w:val="00A74AB0"/>
    <w:rsid w:val="00A75316"/>
    <w:rsid w:val="00AB18B1"/>
    <w:rsid w:val="00AB459E"/>
    <w:rsid w:val="00AB6AEC"/>
    <w:rsid w:val="00AE5EF9"/>
    <w:rsid w:val="00AF0D3F"/>
    <w:rsid w:val="00B03F9D"/>
    <w:rsid w:val="00B36516"/>
    <w:rsid w:val="00B776F3"/>
    <w:rsid w:val="00B95DF8"/>
    <w:rsid w:val="00BB1285"/>
    <w:rsid w:val="00BB754B"/>
    <w:rsid w:val="00BC4305"/>
    <w:rsid w:val="00BE7112"/>
    <w:rsid w:val="00C05FE2"/>
    <w:rsid w:val="00C0614F"/>
    <w:rsid w:val="00C25433"/>
    <w:rsid w:val="00C43CEF"/>
    <w:rsid w:val="00C72E02"/>
    <w:rsid w:val="00C82D31"/>
    <w:rsid w:val="00CC4306"/>
    <w:rsid w:val="00D07EE7"/>
    <w:rsid w:val="00D56B73"/>
    <w:rsid w:val="00D5732F"/>
    <w:rsid w:val="00D91122"/>
    <w:rsid w:val="00D94DEB"/>
    <w:rsid w:val="00DC150E"/>
    <w:rsid w:val="00DE0466"/>
    <w:rsid w:val="00E04DD6"/>
    <w:rsid w:val="00E13BBE"/>
    <w:rsid w:val="00E61CCF"/>
    <w:rsid w:val="00E82E8A"/>
    <w:rsid w:val="00EA72D2"/>
    <w:rsid w:val="00ED2BBC"/>
    <w:rsid w:val="00EE39B9"/>
    <w:rsid w:val="00F14237"/>
    <w:rsid w:val="00F148F2"/>
    <w:rsid w:val="00F15538"/>
    <w:rsid w:val="00F20DAA"/>
    <w:rsid w:val="00F23680"/>
    <w:rsid w:val="00F35338"/>
    <w:rsid w:val="00F35577"/>
    <w:rsid w:val="00F73C78"/>
    <w:rsid w:val="00FA2CBC"/>
    <w:rsid w:val="00FE464C"/>
    <w:rsid w:val="00FE737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B5E8"/>
  <w15:docId w15:val="{6F749BB1-A17C-4160-BD01-E6A2E58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DAE"/>
  </w:style>
  <w:style w:type="paragraph" w:styleId="Stopka">
    <w:name w:val="footer"/>
    <w:basedOn w:val="Normalny"/>
    <w:link w:val="StopkaZnak"/>
    <w:uiPriority w:val="99"/>
    <w:unhideWhenUsed/>
    <w:rsid w:val="0000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AE"/>
  </w:style>
  <w:style w:type="table" w:styleId="Tabela-Siatka">
    <w:name w:val="Table Grid"/>
    <w:basedOn w:val="Standardowy"/>
    <w:uiPriority w:val="59"/>
    <w:rsid w:val="0000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8D4"/>
    <w:pPr>
      <w:spacing w:after="160" w:line="279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78D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8A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2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3A5E7E"/>
  </w:style>
  <w:style w:type="paragraph" w:customStyle="1" w:styleId="Default">
    <w:name w:val="Default"/>
    <w:rsid w:val="0095079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ASUS\AppData\Local\Packages\Microsoft.Windows.Photos_8wekyb3d8bbwe\TempState\ShareServiceTempFolder\LOGO%2028.06.2024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95147-9775-4F5B-BBD9-F5061E62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Justyna Markiewicz</cp:lastModifiedBy>
  <cp:revision>4</cp:revision>
  <dcterms:created xsi:type="dcterms:W3CDTF">2026-05-08T14:27:00Z</dcterms:created>
  <dcterms:modified xsi:type="dcterms:W3CDTF">2026-05-08T14:43:00Z</dcterms:modified>
</cp:coreProperties>
</file>